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5282" w14:textId="6CBC8649" w:rsidR="0001390A" w:rsidRPr="00621786" w:rsidRDefault="0001390A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2178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Position: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                      </w:t>
      </w:r>
      <w:r w:rsidR="00CC0355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E5314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Client </w:t>
      </w:r>
      <w:r w:rsidR="00314B29"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Program 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Coordinator </w:t>
      </w:r>
    </w:p>
    <w:p w14:paraId="7AB3F600" w14:textId="024EB8BF" w:rsidR="0001390A" w:rsidRPr="00621786" w:rsidRDefault="0001390A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2178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Status:           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>               </w:t>
      </w:r>
      <w:r w:rsidR="00CC0355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925CF8" w:rsidRPr="00621786">
        <w:rPr>
          <w:rFonts w:eastAsia="Times New Roman" w:cstheme="minorHAnsi"/>
          <w:color w:val="000000"/>
          <w:sz w:val="24"/>
          <w:szCs w:val="24"/>
          <w:lang w:eastAsia="en-CA"/>
        </w:rPr>
        <w:t>Five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</w:t>
      </w:r>
      <w:r w:rsidR="00925CF8" w:rsidRPr="00621786">
        <w:rPr>
          <w:rFonts w:eastAsia="Times New Roman" w:cstheme="minorHAnsi"/>
          <w:color w:val="000000"/>
          <w:sz w:val="24"/>
          <w:szCs w:val="24"/>
          <w:lang w:eastAsia="en-CA"/>
        </w:rPr>
        <w:t>5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) day x week- </w:t>
      </w:r>
      <w:r w:rsidR="00E5314E">
        <w:rPr>
          <w:rFonts w:eastAsia="Times New Roman" w:cstheme="minorHAnsi"/>
          <w:color w:val="000000"/>
          <w:sz w:val="24"/>
          <w:szCs w:val="24"/>
          <w:lang w:eastAsia="en-CA"/>
        </w:rPr>
        <w:t>30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hours per week</w:t>
      </w:r>
    </w:p>
    <w:p w14:paraId="64F167B7" w14:textId="21AFD75B" w:rsidR="0001390A" w:rsidRDefault="0001390A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>                                      </w:t>
      </w:r>
      <w:r w:rsidR="00CC0355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925CF8"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6 </w:t>
      </w:r>
      <w:r w:rsidR="00CC0355" w:rsidRPr="00621786">
        <w:rPr>
          <w:rFonts w:eastAsia="Times New Roman" w:cstheme="minorHAnsi"/>
          <w:color w:val="000000"/>
          <w:sz w:val="24"/>
          <w:szCs w:val="24"/>
          <w:lang w:eastAsia="en-CA"/>
        </w:rPr>
        <w:t>month contract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position (with the possibility of an extension)</w:t>
      </w:r>
    </w:p>
    <w:p w14:paraId="62350549" w14:textId="2BB1DC02" w:rsidR="00CC0355" w:rsidRDefault="00CC0355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ab/>
        <w:t xml:space="preserve">May </w:t>
      </w:r>
      <w:r w:rsidR="00FE2C6B">
        <w:rPr>
          <w:rFonts w:eastAsia="Times New Roman" w:cstheme="minorHAnsi"/>
          <w:color w:val="000000"/>
          <w:sz w:val="24"/>
          <w:szCs w:val="24"/>
          <w:lang w:eastAsia="en-CA"/>
        </w:rPr>
        <w:t>be required to work some weekends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or evening</w:t>
      </w:r>
      <w:r w:rsidR="00FE2C6B">
        <w:rPr>
          <w:rFonts w:eastAsia="Times New Roman" w:cstheme="minorHAnsi"/>
          <w:color w:val="000000"/>
          <w:sz w:val="24"/>
          <w:szCs w:val="24"/>
          <w:lang w:eastAsia="en-CA"/>
        </w:rPr>
        <w:t>s</w:t>
      </w:r>
    </w:p>
    <w:p w14:paraId="1C24D24A" w14:textId="1C7269C4" w:rsidR="0001390A" w:rsidRPr="00621786" w:rsidRDefault="00831290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FE2C6B">
        <w:rPr>
          <w:rFonts w:eastAsia="Times New Roman" w:cstheme="minorHAnsi"/>
          <w:b/>
          <w:color w:val="000000"/>
          <w:sz w:val="24"/>
          <w:szCs w:val="24"/>
          <w:lang w:eastAsia="en-CA"/>
        </w:rPr>
        <w:t>Salary Range: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ab/>
        <w:t>$24 - $</w:t>
      </w:r>
      <w:r w:rsidR="00E11F27">
        <w:rPr>
          <w:rFonts w:eastAsia="Times New Roman" w:cstheme="minorHAnsi"/>
          <w:color w:val="000000"/>
          <w:sz w:val="24"/>
          <w:szCs w:val="24"/>
          <w:lang w:eastAsia="en-CA"/>
        </w:rPr>
        <w:t>28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per hour</w:t>
      </w:r>
    </w:p>
    <w:p w14:paraId="4BA42F8F" w14:textId="65FB2F5E" w:rsidR="0001390A" w:rsidRPr="00621786" w:rsidRDefault="0001390A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2178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Location</w:t>
      </w:r>
      <w:r w:rsidRPr="0062178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                       </w:t>
      </w:r>
      <w:r w:rsidR="00E5314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</w:t>
      </w:r>
      <w:r w:rsidR="00925CF8" w:rsidRPr="00621786">
        <w:rPr>
          <w:rFonts w:eastAsia="Times New Roman" w:cstheme="minorHAnsi"/>
          <w:color w:val="000000"/>
          <w:sz w:val="24"/>
          <w:szCs w:val="24"/>
          <w:lang w:eastAsia="en-CA"/>
        </w:rPr>
        <w:t>Region of Peel</w:t>
      </w:r>
    </w:p>
    <w:p w14:paraId="74C15025" w14:textId="77777777" w:rsidR="00AF14AD" w:rsidRPr="00621786" w:rsidRDefault="00AF14AD" w:rsidP="0001390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372C9B6B" w14:textId="77777777" w:rsidR="0001390A" w:rsidRPr="00621786" w:rsidRDefault="0001390A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2178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Program Summary:</w:t>
      </w:r>
    </w:p>
    <w:p w14:paraId="45533B00" w14:textId="24606393" w:rsidR="0001390A" w:rsidRPr="00E5314E" w:rsidRDefault="0001390A" w:rsidP="00621786">
      <w:pPr>
        <w:spacing w:after="0" w:line="240" w:lineRule="auto"/>
        <w:jc w:val="both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The </w:t>
      </w:r>
      <w:r w:rsidR="00E5314E" w:rsidRPr="00E5314E">
        <w:rPr>
          <w:rFonts w:eastAsia="Times New Roman" w:cstheme="minorHAnsi"/>
          <w:color w:val="000000"/>
          <w:szCs w:val="24"/>
          <w:lang w:eastAsia="en-CA"/>
        </w:rPr>
        <w:t>Client Program Coordinator p</w:t>
      </w:r>
      <w:r w:rsidR="00314B29" w:rsidRPr="00E5314E">
        <w:rPr>
          <w:rFonts w:eastAsia="Times New Roman" w:cstheme="minorHAnsi"/>
          <w:color w:val="000000"/>
          <w:szCs w:val="24"/>
          <w:lang w:eastAsia="en-CA"/>
        </w:rPr>
        <w:t>osition</w:t>
      </w: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 has been developed by Elder He</w:t>
      </w:r>
      <w:r w:rsidR="00FE2C6B" w:rsidRPr="00E5314E">
        <w:rPr>
          <w:rFonts w:eastAsia="Times New Roman" w:cstheme="minorHAnsi"/>
          <w:color w:val="000000"/>
          <w:szCs w:val="24"/>
          <w:lang w:eastAsia="en-CA"/>
        </w:rPr>
        <w:t xml:space="preserve">lp-Peel to provide information </w:t>
      </w: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and supportive services to a wider audience of caregivers (family members and other volunteers) who are trained to provide care and support to individuals who live alone or with their families. </w:t>
      </w:r>
      <w:r w:rsidR="00117F6A" w:rsidRPr="00E5314E">
        <w:rPr>
          <w:rFonts w:eastAsia="Times New Roman" w:cstheme="minorHAnsi"/>
          <w:color w:val="000000"/>
          <w:szCs w:val="24"/>
          <w:lang w:eastAsia="en-CA"/>
        </w:rPr>
        <w:t>The Coordinator will support with</w:t>
      </w:r>
      <w:r w:rsidR="00117F6A" w:rsidRPr="00E5314E">
        <w:rPr>
          <w:rFonts w:cstheme="minorHAnsi"/>
          <w:szCs w:val="24"/>
        </w:rPr>
        <w:t xml:space="preserve"> the transitioning of face-to-face senior programs to online programs</w:t>
      </w:r>
      <w:r w:rsidR="006B32C3" w:rsidRPr="00E5314E">
        <w:rPr>
          <w:rFonts w:cstheme="minorHAnsi"/>
          <w:szCs w:val="24"/>
        </w:rPr>
        <w:t xml:space="preserve"> while increasing the number of clients</w:t>
      </w:r>
      <w:r w:rsidR="00117F6A" w:rsidRPr="00E5314E">
        <w:rPr>
          <w:rFonts w:cstheme="minorHAnsi"/>
          <w:szCs w:val="24"/>
        </w:rPr>
        <w:t>.  This is a highly varied role, which will c</w:t>
      </w:r>
      <w:r w:rsidR="006B32C3" w:rsidRPr="00E5314E">
        <w:rPr>
          <w:rFonts w:cstheme="minorHAnsi"/>
          <w:szCs w:val="24"/>
        </w:rPr>
        <w:t>hange over time as the programs</w:t>
      </w:r>
      <w:r w:rsidR="00117F6A" w:rsidRPr="00E5314E">
        <w:rPr>
          <w:rFonts w:cstheme="minorHAnsi"/>
          <w:szCs w:val="24"/>
        </w:rPr>
        <w:t xml:space="preserve"> and activities of EHP continue to evolve and adapt to the on-going needs of s</w:t>
      </w:r>
      <w:r w:rsidR="00FE2C6B" w:rsidRPr="00E5314E">
        <w:rPr>
          <w:rFonts w:cstheme="minorHAnsi"/>
          <w:szCs w:val="24"/>
        </w:rPr>
        <w:t xml:space="preserve">eniors within the Peel Region. </w:t>
      </w:r>
    </w:p>
    <w:p w14:paraId="250B54C1" w14:textId="77777777" w:rsidR="0001390A" w:rsidRPr="00CC0355" w:rsidRDefault="0001390A" w:rsidP="00E5314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CC0355">
        <w:rPr>
          <w:rFonts w:eastAsia="Times New Roman" w:cstheme="minorHAnsi"/>
          <w:color w:val="000000"/>
          <w:sz w:val="24"/>
          <w:szCs w:val="24"/>
          <w:lang w:eastAsia="en-CA"/>
        </w:rPr>
        <w:t> </w:t>
      </w:r>
    </w:p>
    <w:p w14:paraId="3EBF3D37" w14:textId="77777777" w:rsidR="0001390A" w:rsidRPr="00CC0355" w:rsidRDefault="0001390A" w:rsidP="00E5314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CC0355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Duties and Responsibilities:</w:t>
      </w:r>
    </w:p>
    <w:p w14:paraId="09E8700B" w14:textId="230674F3" w:rsidR="0001390A" w:rsidRPr="00E5314E" w:rsidRDefault="0001390A" w:rsidP="00E531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Assist in the development of short and long term plans; design performance objectives, implement and monitor programming to meet desired outcomes</w:t>
      </w:r>
    </w:p>
    <w:p w14:paraId="351F0AE5" w14:textId="00CF9D17" w:rsidR="0001390A" w:rsidRPr="00E5314E" w:rsidRDefault="0001390A" w:rsidP="00013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Organize bi-monthly training s</w:t>
      </w:r>
      <w:r w:rsidR="00621786" w:rsidRPr="00E5314E">
        <w:rPr>
          <w:rFonts w:eastAsia="Times New Roman" w:cstheme="minorHAnsi"/>
          <w:color w:val="000000"/>
          <w:szCs w:val="24"/>
          <w:lang w:eastAsia="en-CA"/>
        </w:rPr>
        <w:t>eminars and workshops for caregivers</w:t>
      </w: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 </w:t>
      </w:r>
      <w:r w:rsidR="00E5314E" w:rsidRPr="00E5314E">
        <w:rPr>
          <w:rFonts w:eastAsia="Times New Roman" w:cstheme="minorHAnsi"/>
          <w:color w:val="000000"/>
          <w:szCs w:val="24"/>
          <w:lang w:eastAsia="en-CA"/>
        </w:rPr>
        <w:t xml:space="preserve">and clients </w:t>
      </w:r>
      <w:r w:rsidRPr="00E5314E">
        <w:rPr>
          <w:rFonts w:eastAsia="Times New Roman" w:cstheme="minorHAnsi"/>
          <w:color w:val="000000"/>
          <w:szCs w:val="24"/>
          <w:lang w:eastAsia="en-CA"/>
        </w:rPr>
        <w:t>re: self-care, stress management, mental health, elder abuse etc.</w:t>
      </w:r>
    </w:p>
    <w:p w14:paraId="02F1D62D" w14:textId="6E70C7D0" w:rsidR="0001390A" w:rsidRPr="00E5314E" w:rsidRDefault="00E5314E" w:rsidP="00013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Recruit, </w:t>
      </w:r>
      <w:r w:rsidR="0001390A" w:rsidRPr="00E5314E">
        <w:rPr>
          <w:rFonts w:eastAsia="Times New Roman" w:cstheme="minorHAnsi"/>
          <w:color w:val="000000"/>
          <w:szCs w:val="24"/>
          <w:lang w:eastAsia="en-CA"/>
        </w:rPr>
        <w:t>develop and maintain ongoing working relationships with clients, family caregivers, community service providers and the diverse Peel community.</w:t>
      </w:r>
    </w:p>
    <w:p w14:paraId="4DAA838F" w14:textId="41F600BD" w:rsidR="00CC0355" w:rsidRPr="00E5314E" w:rsidRDefault="0001390A" w:rsidP="00E53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CA"/>
        </w:rPr>
      </w:pPr>
      <w:r w:rsidRPr="00E5314E">
        <w:rPr>
          <w:rFonts w:eastAsia="Times New Roman" w:cstheme="minorHAnsi"/>
          <w:szCs w:val="24"/>
          <w:lang w:eastAsia="en-CA"/>
        </w:rPr>
        <w:t>Complete monthly project stats, pr</w:t>
      </w:r>
      <w:r w:rsidR="00925CF8" w:rsidRPr="00E5314E">
        <w:rPr>
          <w:rFonts w:eastAsia="Times New Roman" w:cstheme="minorHAnsi"/>
          <w:szCs w:val="24"/>
          <w:lang w:eastAsia="en-CA"/>
        </w:rPr>
        <w:t>ogram activities and report on</w:t>
      </w:r>
      <w:r w:rsidR="00E5314E" w:rsidRPr="00E5314E">
        <w:rPr>
          <w:rFonts w:eastAsia="Times New Roman" w:cstheme="minorHAnsi"/>
          <w:szCs w:val="24"/>
          <w:lang w:eastAsia="en-CA"/>
        </w:rPr>
        <w:t xml:space="preserve"> clients, caregivers </w:t>
      </w:r>
      <w:r w:rsidRPr="00E5314E">
        <w:rPr>
          <w:rFonts w:eastAsia="Times New Roman" w:cstheme="minorHAnsi"/>
          <w:szCs w:val="24"/>
          <w:lang w:eastAsia="en-CA"/>
        </w:rPr>
        <w:t>and maintain accurate documentation of all activities and information of the project.</w:t>
      </w:r>
    </w:p>
    <w:p w14:paraId="53C32E91" w14:textId="3BCA0F06" w:rsidR="00831290" w:rsidRPr="00E5314E" w:rsidRDefault="00E5314E" w:rsidP="00E53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CA"/>
        </w:rPr>
      </w:pPr>
      <w:r w:rsidRPr="00E5314E">
        <w:rPr>
          <w:rFonts w:cstheme="minorHAnsi"/>
          <w:szCs w:val="24"/>
          <w:shd w:val="clear" w:color="auto" w:fill="FFFFFF"/>
        </w:rPr>
        <w:t>Perform evaluation, intake assessment and service plan for the clients.</w:t>
      </w:r>
    </w:p>
    <w:p w14:paraId="5893E6D1" w14:textId="77777777" w:rsidR="0001390A" w:rsidRPr="00E5314E" w:rsidRDefault="0001390A" w:rsidP="00013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CA"/>
        </w:rPr>
      </w:pPr>
      <w:r w:rsidRPr="00E5314E">
        <w:rPr>
          <w:rFonts w:eastAsia="Times New Roman" w:cstheme="minorHAnsi"/>
          <w:szCs w:val="24"/>
          <w:lang w:eastAsia="en-CA"/>
        </w:rPr>
        <w:t>Accurately communicate project information to Elder Help-Peel, funders and stakeholders.</w:t>
      </w:r>
    </w:p>
    <w:p w14:paraId="71E5805F" w14:textId="0E3223BC" w:rsidR="00CC0355" w:rsidRPr="00E5314E" w:rsidRDefault="00E5314E" w:rsidP="00013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Cs w:val="24"/>
        </w:rPr>
      </w:pPr>
      <w:r w:rsidRPr="00E5314E">
        <w:rPr>
          <w:rFonts w:eastAsia="Times New Roman" w:cstheme="minorHAnsi"/>
          <w:szCs w:val="24"/>
          <w:lang w:eastAsia="en-CA"/>
        </w:rPr>
        <w:t xml:space="preserve">Work closely with Volunteer Program Coordinator and </w:t>
      </w:r>
      <w:r w:rsidR="00CC0355" w:rsidRPr="00E5314E">
        <w:rPr>
          <w:rFonts w:cstheme="minorHAnsi"/>
          <w:color w:val="222222"/>
          <w:szCs w:val="24"/>
          <w:shd w:val="clear" w:color="auto" w:fill="FFFFFF"/>
        </w:rPr>
        <w:t>Perform other duties as required</w:t>
      </w:r>
    </w:p>
    <w:p w14:paraId="6254058B" w14:textId="77777777" w:rsidR="0001390A" w:rsidRPr="00CC0355" w:rsidRDefault="0001390A" w:rsidP="000139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CC0355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Skills and Qualifications:</w:t>
      </w:r>
    </w:p>
    <w:p w14:paraId="4C65846E" w14:textId="77777777" w:rsidR="0001390A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Social Work and/or Ger</w:t>
      </w:r>
      <w:r w:rsidR="00CB3207" w:rsidRPr="00E5314E">
        <w:rPr>
          <w:rFonts w:eastAsia="Times New Roman" w:cstheme="minorHAnsi"/>
          <w:color w:val="000000"/>
          <w:szCs w:val="24"/>
          <w:lang w:eastAsia="en-CA"/>
        </w:rPr>
        <w:t>ontology background in a not for profit community based organization.</w:t>
      </w:r>
    </w:p>
    <w:p w14:paraId="6D964F1E" w14:textId="77777777" w:rsidR="0001390A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Knowledge of principles and practices related to seniors’ development and in home carer issues.</w:t>
      </w:r>
    </w:p>
    <w:p w14:paraId="3A6625F7" w14:textId="77777777" w:rsidR="0001390A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Creative, strategic</w:t>
      </w:r>
      <w:r w:rsidR="00974640" w:rsidRPr="00E5314E">
        <w:rPr>
          <w:rFonts w:eastAsia="Times New Roman" w:cstheme="minorHAnsi"/>
          <w:color w:val="000000"/>
          <w:szCs w:val="24"/>
          <w:lang w:eastAsia="en-CA"/>
        </w:rPr>
        <w:t>, flexible</w:t>
      </w: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 and analytical thinker with the ability to manage multiple program tasks.</w:t>
      </w:r>
    </w:p>
    <w:p w14:paraId="7BCB3624" w14:textId="34919E1E" w:rsidR="0001390A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Knowledge of</w:t>
      </w:r>
      <w:r w:rsidR="00117F6A" w:rsidRPr="00E5314E">
        <w:rPr>
          <w:rFonts w:eastAsia="Times New Roman" w:cstheme="minorHAnsi"/>
          <w:color w:val="000000"/>
          <w:szCs w:val="24"/>
          <w:lang w:eastAsia="en-CA"/>
        </w:rPr>
        <w:t xml:space="preserve"> digital software,</w:t>
      </w: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 Microsoft Office and database management.</w:t>
      </w:r>
    </w:p>
    <w:p w14:paraId="3DE8F2DF" w14:textId="77777777" w:rsidR="0001390A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Proven leadership competence with sound outreach skills to diverse individuals</w:t>
      </w:r>
      <w:r w:rsidR="00CB3207" w:rsidRPr="00E5314E">
        <w:rPr>
          <w:rFonts w:eastAsia="Times New Roman" w:cstheme="minorHAnsi"/>
          <w:color w:val="000000"/>
          <w:szCs w:val="24"/>
          <w:lang w:eastAsia="en-CA"/>
        </w:rPr>
        <w:t>, communities and organization with</w:t>
      </w: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 s</w:t>
      </w:r>
      <w:r w:rsidR="00CB3207" w:rsidRPr="00E5314E">
        <w:rPr>
          <w:rFonts w:eastAsia="Times New Roman" w:cstheme="minorHAnsi"/>
          <w:color w:val="000000"/>
          <w:szCs w:val="24"/>
          <w:lang w:eastAsia="en-CA"/>
        </w:rPr>
        <w:t xml:space="preserve">trong interpersonal, </w:t>
      </w:r>
      <w:r w:rsidRPr="00E5314E">
        <w:rPr>
          <w:rFonts w:eastAsia="Times New Roman" w:cstheme="minorHAnsi"/>
          <w:color w:val="000000"/>
          <w:szCs w:val="24"/>
          <w:lang w:eastAsia="en-CA"/>
        </w:rPr>
        <w:t>verbal and written communication skills.</w:t>
      </w:r>
    </w:p>
    <w:p w14:paraId="2CBA2F27" w14:textId="5AB221DF" w:rsidR="0001390A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Experience in </w:t>
      </w:r>
      <w:r w:rsidR="00E5314E" w:rsidRPr="00E5314E">
        <w:rPr>
          <w:rFonts w:eastAsia="Times New Roman" w:cstheme="minorHAnsi"/>
          <w:color w:val="000000"/>
          <w:szCs w:val="24"/>
          <w:lang w:eastAsia="en-CA"/>
        </w:rPr>
        <w:t>client</w:t>
      </w:r>
      <w:r w:rsidRPr="00E5314E">
        <w:rPr>
          <w:rFonts w:eastAsia="Times New Roman" w:cstheme="minorHAnsi"/>
          <w:color w:val="000000"/>
          <w:szCs w:val="24"/>
          <w:lang w:eastAsia="en-CA"/>
        </w:rPr>
        <w:t xml:space="preserve"> management.</w:t>
      </w:r>
    </w:p>
    <w:p w14:paraId="7DAFB259" w14:textId="77777777" w:rsidR="0001390A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olor w:val="000000"/>
          <w:szCs w:val="24"/>
          <w:lang w:eastAsia="en-CA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Must be highly organized and able to work well with others.</w:t>
      </w:r>
    </w:p>
    <w:p w14:paraId="5859EF99" w14:textId="6DCB1F70" w:rsidR="00CB3207" w:rsidRPr="00E5314E" w:rsidRDefault="0001390A" w:rsidP="00E5314E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Cs w:val="24"/>
        </w:rPr>
      </w:pPr>
      <w:r w:rsidRPr="00E5314E">
        <w:rPr>
          <w:rFonts w:eastAsia="Times New Roman" w:cstheme="minorHAnsi"/>
          <w:color w:val="000000"/>
          <w:szCs w:val="24"/>
          <w:lang w:eastAsia="en-CA"/>
        </w:rPr>
        <w:t>Team player- demonstrated ability to work with diverse organizations, clients, volunteers including cultural sensitivity</w:t>
      </w:r>
    </w:p>
    <w:p w14:paraId="24820DFD" w14:textId="2C5F77F5" w:rsidR="00E5314E" w:rsidRDefault="00E5314E" w:rsidP="00E5314E">
      <w:pPr>
        <w:spacing w:after="0" w:line="240" w:lineRule="auto"/>
        <w:rPr>
          <w:rFonts w:eastAsia="Times New Roman" w:cstheme="minorHAnsi"/>
          <w:color w:val="000000"/>
          <w:szCs w:val="24"/>
          <w:lang w:eastAsia="en-CA"/>
        </w:rPr>
      </w:pPr>
    </w:p>
    <w:p w14:paraId="6D8CC69E" w14:textId="77777777" w:rsidR="00E5314E" w:rsidRPr="00BD77BB" w:rsidRDefault="00E5314E" w:rsidP="00E5314E">
      <w:bookmarkStart w:id="0" w:name="_Hlk71661619"/>
      <w:r>
        <w:t xml:space="preserve">For more information, Contact: </w:t>
      </w:r>
      <w:r>
        <w:tab/>
        <w:t xml:space="preserve">Elder Help Peel at </w:t>
      </w:r>
      <w:hyperlink r:id="rId7" w:history="1">
        <w:r w:rsidRPr="00A30263">
          <w:rPr>
            <w:rStyle w:val="Hyperlink"/>
          </w:rPr>
          <w:t>elderhelp@bellnet.ca</w:t>
        </w:r>
      </w:hyperlink>
      <w:r>
        <w:t xml:space="preserve"> or 905.457.6055</w:t>
      </w:r>
      <w:bookmarkEnd w:id="0"/>
    </w:p>
    <w:p w14:paraId="6589ABB2" w14:textId="77777777" w:rsidR="00E5314E" w:rsidRPr="00E5314E" w:rsidRDefault="00E5314E" w:rsidP="00E5314E">
      <w:pPr>
        <w:spacing w:after="0" w:line="240" w:lineRule="auto"/>
        <w:rPr>
          <w:rFonts w:cstheme="minorHAnsi"/>
          <w:szCs w:val="24"/>
        </w:rPr>
      </w:pPr>
    </w:p>
    <w:sectPr w:rsidR="00E5314E" w:rsidRPr="00E5314E" w:rsidSect="00EC54B5">
      <w:headerReference w:type="default" r:id="rId8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F34C" w14:textId="77777777" w:rsidR="006D677B" w:rsidRDefault="006D677B" w:rsidP="00EC54B5">
      <w:pPr>
        <w:spacing w:after="0" w:line="240" w:lineRule="auto"/>
      </w:pPr>
      <w:r>
        <w:separator/>
      </w:r>
    </w:p>
  </w:endnote>
  <w:endnote w:type="continuationSeparator" w:id="0">
    <w:p w14:paraId="64D4537B" w14:textId="77777777" w:rsidR="006D677B" w:rsidRDefault="006D677B" w:rsidP="00EC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69EB" w14:textId="77777777" w:rsidR="006D677B" w:rsidRDefault="006D677B" w:rsidP="00EC54B5">
      <w:pPr>
        <w:spacing w:after="0" w:line="240" w:lineRule="auto"/>
      </w:pPr>
      <w:r>
        <w:separator/>
      </w:r>
    </w:p>
  </w:footnote>
  <w:footnote w:type="continuationSeparator" w:id="0">
    <w:p w14:paraId="1958CA99" w14:textId="77777777" w:rsidR="006D677B" w:rsidRDefault="006D677B" w:rsidP="00EC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5075" w14:textId="324D1057" w:rsidR="00E5314E" w:rsidRDefault="00E5314E" w:rsidP="00E5314E">
    <w:pPr>
      <w:pStyle w:val="Header"/>
      <w:jc w:val="right"/>
    </w:pPr>
    <w:r>
      <w:rPr>
        <w:noProof/>
        <w:lang w:val="en-US"/>
      </w:rPr>
      <w:drawing>
        <wp:inline distT="0" distB="0" distL="0" distR="0" wp14:anchorId="113BEC51" wp14:editId="1700E40F">
          <wp:extent cx="807720" cy="7884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86" cy="793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0378"/>
    <w:multiLevelType w:val="multilevel"/>
    <w:tmpl w:val="6032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C4519"/>
    <w:multiLevelType w:val="multilevel"/>
    <w:tmpl w:val="002C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0A"/>
    <w:rsid w:val="0001390A"/>
    <w:rsid w:val="00083B4C"/>
    <w:rsid w:val="00102262"/>
    <w:rsid w:val="00117F6A"/>
    <w:rsid w:val="00314B29"/>
    <w:rsid w:val="00333561"/>
    <w:rsid w:val="00621786"/>
    <w:rsid w:val="0062557A"/>
    <w:rsid w:val="006B32C3"/>
    <w:rsid w:val="006D677B"/>
    <w:rsid w:val="00831290"/>
    <w:rsid w:val="00925CF8"/>
    <w:rsid w:val="00974640"/>
    <w:rsid w:val="00AF14AD"/>
    <w:rsid w:val="00BB0455"/>
    <w:rsid w:val="00CB3207"/>
    <w:rsid w:val="00CC0355"/>
    <w:rsid w:val="00D80DFF"/>
    <w:rsid w:val="00E11F27"/>
    <w:rsid w:val="00E5314E"/>
    <w:rsid w:val="00EC54B5"/>
    <w:rsid w:val="00EF35DE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EC8EFF"/>
  <w15:docId w15:val="{F58E5869-C769-4668-907B-8748D755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4B5"/>
  </w:style>
  <w:style w:type="paragraph" w:styleId="Footer">
    <w:name w:val="footer"/>
    <w:basedOn w:val="Normal"/>
    <w:link w:val="FooterChar"/>
    <w:uiPriority w:val="99"/>
    <w:unhideWhenUsed/>
    <w:rsid w:val="00EC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4B5"/>
  </w:style>
  <w:style w:type="character" w:styleId="Hyperlink">
    <w:name w:val="Hyperlink"/>
    <w:basedOn w:val="DefaultParagraphFont"/>
    <w:uiPriority w:val="99"/>
    <w:rsid w:val="00E531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erhelp@bellne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elderhelp</dc:creator>
  <cp:lastModifiedBy>Michael Davis</cp:lastModifiedBy>
  <cp:revision>2</cp:revision>
  <cp:lastPrinted>2018-12-03T18:54:00Z</cp:lastPrinted>
  <dcterms:created xsi:type="dcterms:W3CDTF">2021-05-26T20:46:00Z</dcterms:created>
  <dcterms:modified xsi:type="dcterms:W3CDTF">2021-05-26T20:46:00Z</dcterms:modified>
</cp:coreProperties>
</file>